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การขอรับเงินบำเหน็จปกติและบำเหน็จรายเดือน ลูกจ้างประจำยื่นเรื่องตามแบบต่อผู้บังคับบัญชา ภายในกำหนดเก้าสิบวัน นับแต่วันพ้นจากงาน หากยื่นพ้นกำหนดนี้ไม่มีสิทธิได้รับเงินบำเหน็จ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ลูกจ้างที่ประสงค์รับบำเหน็จพิเศษยื่นเรื่องตามแบบต่อผู้บังคับบัญชา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(งานการงานเจ้าหน้าที่ เทศบาลตำบลเชียงม่วน อำเภอเชียงม่วน จังหวัดพะเยา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ผู้บังคับบัญชาเสนอเรื่องให้นายกเทศมนตรีเทศบาลตำบลเชียงม่วนพิจารณา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เจ้าหน้าที่ของเทศบาลตรวจสอบความถูกต้องครบถ้วนของเอกสาร 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เจ้าหน้าที่ของเทศบาลจัดทำหนังสือสำคัญ           บำเหน็จพิเศษของลูกจ้างประจำหรือลูกจ้างชั่วคราว                    เสนอผู้มีอำนาจลงนามเบิกจ่าย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นำหนังสือสำคัญจ่ายเงินบำเหน็จพิเศษของลูกจ้างประจำหรือลูกจ้างชั่วคราว ให้กองคลังดำเนินการออกใบเสร็จเบิกจ่าย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เทศบาลตำบลเชียงม่วน แจ้งให้ลูกจ้างประจำหรือลูกจ้างชั่วคราว มารับเงินบำเหน็จพิเศษ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หนังสือขอรับบำเหน็จ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สำเนาคำสั่งให้ออกจากราชการ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ถ้าบริการไม่เป็นไปตามข้อตกลงที่ระบุไว้ข้างต้น สามารถติดตอเพื่อร้องเรียนได้ที่ งานการเจ้าหน้าที่                ฝ่ายอำนวยการ สำนักปลัด เทศบาลตำบลเชียงม่วน หมายเลขโทรศัพท์ 0-5449-5110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