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  อำเภอเชียงม่วน   จังหวัดพะเยา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(สำเนาบัตรประจำตัวของหุ้นส่วนผู้จัดการ พร้อมลงนามสำเนารับรองถูกต้อง)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(สำเนาทะเบียนบ้านของหุ้นส่วนผู้จัดการ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(ต้นฉบับ)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สัญญาหรือข้อตกลงแก้ไขของห้างหุ้นส่วนสามัญ หรือคณะบุคคล 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(ใช้ในกรณีแก้ไขเพิ่มเติมที่ตั้งสำนักงานแห่งใหญ่)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สำเนาบัตรประจำตัวของผู้รับมอบอำนาจ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ค่าธรรมเนียมครั้งละ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(ถ้าการให้บริการไม่เป็นไปตามข้อตกลงที่ระบุไว้ข้างตนสามารถติดต่อเพื่อร้องเรียนได้ที่  กองคลัง  เทศบาลตำบลเชียงม่วน  โทรศัพท์ :  0-544-9520-3  หรือ  เว็บไซต์ : http://www.tcm.chiangmuan.net)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กรณีผู้ขอจดทะเบียนเป็นห้างหุ้นส่วนสามัญ คณะบุคคล และกิจการร่วมค้า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